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F20186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4F6081">
        <w:rPr>
          <w:rFonts w:ascii="Times New Roman" w:hAnsi="Times New Roman" w:cs="Times New Roman"/>
          <w:b/>
          <w:sz w:val="24"/>
          <w:szCs w:val="24"/>
        </w:rPr>
        <w:t>2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Pr="008B2CE6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proofErr w:type="spellStart"/>
      <w:r w:rsidR="00362C7E">
        <w:rPr>
          <w:rFonts w:ascii="Times New Roman" w:hAnsi="Times New Roman" w:cs="Times New Roman"/>
          <w:sz w:val="24"/>
          <w:szCs w:val="24"/>
        </w:rPr>
        <w:t>Заякина</w:t>
      </w:r>
      <w:proofErr w:type="spellEnd"/>
      <w:r w:rsidR="00362C7E">
        <w:rPr>
          <w:rFonts w:ascii="Times New Roman" w:hAnsi="Times New Roman" w:cs="Times New Roman"/>
          <w:sz w:val="24"/>
          <w:szCs w:val="24"/>
        </w:rPr>
        <w:t xml:space="preserve"> Любовь Георгиевна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28», г. Пермь, учитель </w:t>
      </w:r>
      <w:r w:rsidR="00362C7E">
        <w:rPr>
          <w:rFonts w:ascii="Times New Roman" w:hAnsi="Times New Roman" w:cs="Times New Roman"/>
          <w:sz w:val="24"/>
          <w:szCs w:val="24"/>
        </w:rPr>
        <w:t>литературы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F20186">
        <w:rPr>
          <w:rFonts w:ascii="Times New Roman" w:hAnsi="Times New Roman" w:cs="Times New Roman"/>
          <w:sz w:val="24"/>
          <w:szCs w:val="24"/>
        </w:rPr>
        <w:t xml:space="preserve">: </w:t>
      </w:r>
      <w:r w:rsidR="00362C7E">
        <w:rPr>
          <w:rFonts w:ascii="Times New Roman" w:hAnsi="Times New Roman" w:cs="Times New Roman"/>
        </w:rPr>
        <w:t xml:space="preserve">Судьба Владимира Дубровского, героя произведения А.С. Пушкина </w:t>
      </w:r>
      <w:r w:rsidR="00362C7E" w:rsidRPr="007B24ED">
        <w:rPr>
          <w:rFonts w:ascii="Times New Roman" w:hAnsi="Times New Roman" w:cs="Times New Roman"/>
        </w:rPr>
        <w:t>“</w:t>
      </w:r>
      <w:r w:rsidR="00362C7E">
        <w:rPr>
          <w:rFonts w:ascii="Times New Roman" w:hAnsi="Times New Roman" w:cs="Times New Roman"/>
        </w:rPr>
        <w:t>Дубровский</w:t>
      </w:r>
      <w:r w:rsidR="00362C7E" w:rsidRPr="007B24ED">
        <w:rPr>
          <w:rFonts w:ascii="Times New Roman" w:hAnsi="Times New Roman" w:cs="Times New Roman"/>
        </w:rPr>
        <w:t>”</w:t>
      </w:r>
      <w:r w:rsidR="00F20186">
        <w:rPr>
          <w:rFonts w:ascii="Times New Roman" w:hAnsi="Times New Roman" w:cs="Times New Roman"/>
          <w:sz w:val="24"/>
          <w:szCs w:val="24"/>
        </w:rPr>
        <w:t>.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</w:t>
      </w:r>
      <w:r w:rsidR="00362C7E">
        <w:rPr>
          <w:rFonts w:ascii="Times New Roman" w:hAnsi="Times New Roman" w:cs="Times New Roman"/>
          <w:sz w:val="24"/>
          <w:szCs w:val="24"/>
        </w:rPr>
        <w:t>Литература</w:t>
      </w:r>
      <w:r w:rsidR="00835B2D" w:rsidRPr="008B2CE6">
        <w:rPr>
          <w:rFonts w:ascii="Times New Roman" w:hAnsi="Times New Roman" w:cs="Times New Roman"/>
          <w:sz w:val="24"/>
          <w:szCs w:val="24"/>
        </w:rPr>
        <w:t>, 7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094" w:type="dxa"/>
        <w:tblInd w:w="-318" w:type="dxa"/>
        <w:tblLook w:val="04A0" w:firstRow="1" w:lastRow="0" w:firstColumn="1" w:lastColumn="0" w:noHBand="0" w:noVBand="1"/>
      </w:tblPr>
      <w:tblGrid>
        <w:gridCol w:w="2356"/>
        <w:gridCol w:w="2480"/>
        <w:gridCol w:w="2656"/>
        <w:gridCol w:w="2602"/>
      </w:tblGrid>
      <w:tr w:rsidR="00C46C86" w:rsidRPr="008B2CE6" w:rsidTr="008F19FC">
        <w:tc>
          <w:tcPr>
            <w:tcW w:w="1749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8F19FC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8F19FC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8F19FC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AC667A" w:rsidRPr="008B2CE6" w:rsidRDefault="00362C7E" w:rsidP="00AC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Роман </w:t>
      </w:r>
      <w:r>
        <w:rPr>
          <w:rFonts w:ascii="Times New Roman" w:hAnsi="Times New Roman" w:cs="Times New Roman"/>
        </w:rPr>
        <w:t xml:space="preserve">А.С. Пушкина </w:t>
      </w:r>
      <w:r w:rsidRPr="007B24ED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Дубровский</w:t>
      </w:r>
      <w:r w:rsidRPr="007B24ED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. (6-7 глава)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362C7E" w:rsidRDefault="00362C7E" w:rsidP="00362C7E">
      <w:pPr>
        <w:pStyle w:val="a4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</w:rPr>
      </w:pPr>
      <w:r w:rsidRPr="0009480D">
        <w:rPr>
          <w:rFonts w:ascii="Times New Roman" w:hAnsi="Times New Roman" w:cs="Times New Roman"/>
        </w:rPr>
        <w:t>Внимательно прочитайте 6-7 главы романа А.С. Пушкина “Дубровский” и критерии оценивания в таблице.</w:t>
      </w:r>
    </w:p>
    <w:p w:rsidR="00362C7E" w:rsidRDefault="00362C7E" w:rsidP="00362C7E">
      <w:pPr>
        <w:pStyle w:val="a4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Объясните мотивы побудившие молодого Дубровского стать разбойником.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EB7673" w:rsidRPr="008B2CE6" w:rsidRDefault="00F20186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Время работы – 10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362C7E" w:rsidRPr="00362C7E" w:rsidRDefault="00362C7E" w:rsidP="00362C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Выборочное чтение р</w:t>
      </w:r>
      <w:r w:rsidRPr="00362C7E">
        <w:rPr>
          <w:rFonts w:ascii="Times New Roman" w:hAnsi="Times New Roman" w:cs="Times New Roman"/>
          <w:b/>
          <w:sz w:val="24"/>
          <w:szCs w:val="24"/>
        </w:rPr>
        <w:t>оман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362C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2C7E">
        <w:rPr>
          <w:rFonts w:ascii="Times New Roman" w:hAnsi="Times New Roman" w:cs="Times New Roman"/>
          <w:b/>
        </w:rPr>
        <w:t>А.С. Пушкина “Дубровский”. (6-7 глава)</w:t>
      </w:r>
    </w:p>
    <w:p w:rsidR="00362C7E" w:rsidRDefault="00362C7E" w:rsidP="00362C7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 Итак, все кончено, 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– сказал он сам себе, – еще утром имел я угол и кусок хлеба. Завтра должен я буду оставить дом, где я родился и где умер мой отец, виновнику его смерти и моей нищеты…</w:t>
      </w:r>
    </w:p>
    <w:p w:rsidR="00362C7E" w:rsidRDefault="00362C7E" w:rsidP="00362C7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(Читай главу 6-7 романа)</w:t>
      </w:r>
    </w:p>
    <w:p w:rsidR="00362C7E" w:rsidRDefault="00362C7E" w:rsidP="00362C7E">
      <w:pPr>
        <w:spacing w:after="0" w:line="240" w:lineRule="auto"/>
        <w:rPr>
          <w:rFonts w:ascii="Times New Roman" w:hAnsi="Times New Roman" w:cs="Times New Roman"/>
        </w:rPr>
      </w:pPr>
    </w:p>
    <w:p w:rsidR="00EB7673" w:rsidRPr="008B2CE6" w:rsidRDefault="00765728" w:rsidP="00EB7673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AC667A" w:rsidRPr="008B2CE6" w:rsidRDefault="00AC667A" w:rsidP="00775164">
      <w:pPr>
        <w:rPr>
          <w:rFonts w:ascii="Times New Roman" w:hAnsi="Times New Roman" w:cs="Times New Roman"/>
          <w:sz w:val="24"/>
          <w:szCs w:val="24"/>
        </w:rPr>
      </w:pPr>
    </w:p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34C3F" w:rsidRPr="00E34C3F" w:rsidRDefault="00E34C3F" w:rsidP="00E34C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362C7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01C78"/>
    <w:multiLevelType w:val="hybridMultilevel"/>
    <w:tmpl w:val="A720E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F9"/>
    <w:rsid w:val="001A4A1B"/>
    <w:rsid w:val="00362C7E"/>
    <w:rsid w:val="0047430F"/>
    <w:rsid w:val="004F6081"/>
    <w:rsid w:val="005576F9"/>
    <w:rsid w:val="005A6FCF"/>
    <w:rsid w:val="005E6C69"/>
    <w:rsid w:val="006224A5"/>
    <w:rsid w:val="00765728"/>
    <w:rsid w:val="007678D0"/>
    <w:rsid w:val="00775164"/>
    <w:rsid w:val="00835B2D"/>
    <w:rsid w:val="00876EEE"/>
    <w:rsid w:val="008B2CE6"/>
    <w:rsid w:val="008C1A7B"/>
    <w:rsid w:val="008F19FC"/>
    <w:rsid w:val="009E0F50"/>
    <w:rsid w:val="00A221C6"/>
    <w:rsid w:val="00AC667A"/>
    <w:rsid w:val="00B043A3"/>
    <w:rsid w:val="00B953AD"/>
    <w:rsid w:val="00BA43AB"/>
    <w:rsid w:val="00C46C86"/>
    <w:rsid w:val="00E34C3F"/>
    <w:rsid w:val="00E947F8"/>
    <w:rsid w:val="00EB7673"/>
    <w:rsid w:val="00F2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AA3BD-E74E-484E-AE7C-45146AC5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</dc:creator>
  <cp:lastModifiedBy>Бук</cp:lastModifiedBy>
  <cp:revision>5</cp:revision>
  <cp:lastPrinted>2016-06-22T15:39:00Z</cp:lastPrinted>
  <dcterms:created xsi:type="dcterms:W3CDTF">2017-08-29T13:29:00Z</dcterms:created>
  <dcterms:modified xsi:type="dcterms:W3CDTF">2017-10-14T12:21:00Z</dcterms:modified>
</cp:coreProperties>
</file>